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BC" w:rsidRDefault="00C521BC" w:rsidP="00C521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ОБЖ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    10-11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C521BC" w:rsidRDefault="00C521BC" w:rsidP="00C521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предмету</w:t>
      </w:r>
    </w:p>
    <w:p w:rsidR="00C521BC" w:rsidRDefault="00C521BC" w:rsidP="00C521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4785"/>
        <w:gridCol w:w="4786"/>
      </w:tblGrid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Основной разработчик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207" w:rsidRDefault="00022207" w:rsidP="00022207">
            <w:pPr>
              <w:tabs>
                <w:tab w:val="left" w:pos="0"/>
              </w:tabs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ШМО учителей начальных классов, физической культуры, ОБЖ, технологии и искусства</w:t>
            </w:r>
          </w:p>
          <w:p w:rsidR="00C521BC" w:rsidRP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10-11 класс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УМК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</w:rPr>
              <w:t>Основы безопасности жизнедеятельности</w:t>
            </w:r>
            <w:r>
              <w:rPr>
                <w:sz w:val="24"/>
                <w:szCs w:val="24"/>
              </w:rPr>
              <w:t xml:space="preserve">» под редакцией </w:t>
            </w:r>
            <w:r>
              <w:rPr>
                <w:rFonts w:eastAsia="Times New Roman"/>
                <w:sz w:val="24"/>
                <w:szCs w:val="24"/>
              </w:rPr>
              <w:t>А. Т. Смирнова.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Pr="00C521BC" w:rsidRDefault="00C521BC" w:rsidP="0082228F">
            <w:pPr>
              <w:pStyle w:val="a3"/>
              <w:spacing w:line="240" w:lineRule="auto"/>
              <w:ind w:right="-13" w:firstLine="567"/>
              <w:jc w:val="left"/>
              <w:rPr>
                <w:sz w:val="24"/>
                <w:szCs w:val="24"/>
              </w:rPr>
            </w:pPr>
            <w:proofErr w:type="gramStart"/>
            <w:r w:rsidRPr="00C521BC">
              <w:rPr>
                <w:color w:val="000000"/>
                <w:sz w:val="24"/>
                <w:szCs w:val="24"/>
              </w:rPr>
              <w:t>рабочая программа по основам безопасности жизнедеятельнос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C521BC">
              <w:rPr>
                <w:color w:val="000000"/>
                <w:sz w:val="24"/>
                <w:szCs w:val="24"/>
              </w:rPr>
              <w:t xml:space="preserve">и для уровня среднего общего образования составлена в соответствии с </w:t>
            </w:r>
            <w:r w:rsidRPr="00C521BC">
              <w:rPr>
                <w:sz w:val="24"/>
                <w:szCs w:val="24"/>
              </w:rPr>
              <w:t>требованиями  Федерального компонента государ</w:t>
            </w:r>
            <w:r w:rsidRPr="00C521BC">
              <w:rPr>
                <w:sz w:val="24"/>
                <w:szCs w:val="24"/>
              </w:rPr>
              <w:softHyphen/>
              <w:t>ственного образовательного стандарта среднего (полного) общего об</w:t>
            </w:r>
            <w:r w:rsidRPr="00C521BC">
              <w:rPr>
                <w:sz w:val="24"/>
                <w:szCs w:val="24"/>
              </w:rPr>
              <w:softHyphen/>
              <w:t>разования, на основе Примерной программы среднего (полного) общего об</w:t>
            </w:r>
            <w:r w:rsidRPr="00C521BC">
              <w:rPr>
                <w:sz w:val="24"/>
                <w:szCs w:val="24"/>
              </w:rPr>
              <w:softHyphen/>
              <w:t>разования по основам безопасности жизнедеятельности, с учетом авторской программы</w:t>
            </w:r>
            <w:r w:rsidRPr="00C521B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C521BC">
              <w:rPr>
                <w:sz w:val="24"/>
                <w:szCs w:val="24"/>
              </w:rPr>
              <w:t>А. Т. Смирнова</w:t>
            </w:r>
            <w:r w:rsidRPr="00C521BC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C521BC">
              <w:rPr>
                <w:sz w:val="24"/>
                <w:szCs w:val="24"/>
              </w:rPr>
              <w:t>Основы безопасности жизнедеятельности.</w:t>
            </w:r>
            <w:proofErr w:type="gramEnd"/>
            <w:r w:rsidRPr="00C521BC">
              <w:rPr>
                <w:sz w:val="24"/>
                <w:szCs w:val="24"/>
              </w:rPr>
              <w:t xml:space="preserve"> Рабочие программы. Предметная линия учебников под редакцией А. Т. Смирнова 10-11 классы</w:t>
            </w:r>
            <w:r w:rsidRPr="00C521BC">
              <w:rPr>
                <w:rFonts w:eastAsia="Times New Roman"/>
                <w:sz w:val="24"/>
                <w:szCs w:val="24"/>
                <w:lang w:eastAsia="ru-RU"/>
              </w:rPr>
              <w:t xml:space="preserve">», </w:t>
            </w:r>
            <w:r w:rsidRPr="00C521BC">
              <w:rPr>
                <w:sz w:val="24"/>
                <w:szCs w:val="24"/>
                <w:shd w:val="clear" w:color="auto" w:fill="FFFFFF"/>
              </w:rPr>
              <w:t xml:space="preserve">М.: Просвещение,  2010 </w:t>
            </w:r>
            <w:r w:rsidRPr="00C521BC">
              <w:rPr>
                <w:rFonts w:eastAsia="Times New Roman"/>
                <w:sz w:val="24"/>
                <w:szCs w:val="24"/>
                <w:lang w:eastAsia="ru-RU"/>
              </w:rPr>
              <w:t>г.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-формирование современного уровня культуры безопасности жизнедеятельности и  индивидуальной системы здорового образа жизни для повышения защищённости жизненно важных интересов личности, общества и государства от внешних и внутренних угроз.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задачи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-расширение</w:t>
            </w:r>
            <w:r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представлений об экстремизме </w:t>
            </w: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уяснение социальных причин их возникновения</w:t>
            </w:r>
            <w:proofErr w:type="gram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.</w:t>
            </w:r>
            <w:proofErr w:type="gram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</w:t>
            </w:r>
            <w:proofErr w:type="gram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ф</w:t>
            </w:r>
            <w:proofErr w:type="gram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ормирование антитеррористического поведения  и способности противостоять  террористической и экстремистской идеологии и практике;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-совершенствование военно-патриотического воспитания  и повышения мотивации к военной службе в современных условиях, получение начальных знаний в области обороны и </w:t>
            </w:r>
            <w:proofErr w:type="gram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обучение по основам</w:t>
            </w:r>
            <w:proofErr w:type="gram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военной службы и по </w:t>
            </w: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lastRenderedPageBreak/>
              <w:t>военно-учётным специальностям в объёме, необходимом для военной службы.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-окончательное формирование модели своего поведения при возникновении чрезвычайных ситуаций;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-применение в реальных природных условиях различных способов ориентирования на местности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</w:t>
            </w:r>
            <w:proofErr w:type="spell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анализирование</w:t>
            </w:r>
            <w:proofErr w:type="spell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основных направлений организации защиты населения Российской Федерации от чрезвычайных ситуаций;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-обоснование основного предназначения  Единой государственной системы предупреждения и ликвидации чрезвычайных ситуаци</w:t>
            </w:r>
            <w:proofErr w:type="gram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й(</w:t>
            </w:r>
            <w:proofErr w:type="gram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РСЧС) по защите  населения страны от чрезвычайных ситуаций  природного и техногенного характера 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-формирование негативного отношения к курению, употреблению алкоголя и наркотиков как факторам, оказывающим наиболее пагубное влияние на здоровье;</w:t>
            </w:r>
          </w:p>
          <w:p w:rsid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Theme="minorEastAsia"/>
                <w:lang w:eastAsia="en-US"/>
              </w:rPr>
            </w:pP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Срок реализации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 года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часов  в неделю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 класс-1 час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11 класс-1 час</w:t>
            </w:r>
          </w:p>
        </w:tc>
      </w:tr>
    </w:tbl>
    <w:p w:rsidR="00C521BC" w:rsidRDefault="00C521BC" w:rsidP="00C521BC"/>
    <w:p w:rsidR="00761A1B" w:rsidRDefault="0082228F"/>
    <w:sectPr w:rsidR="00761A1B" w:rsidSect="00C6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1BC"/>
    <w:rsid w:val="00022207"/>
    <w:rsid w:val="004C0530"/>
    <w:rsid w:val="0082228F"/>
    <w:rsid w:val="00973030"/>
    <w:rsid w:val="00A90745"/>
    <w:rsid w:val="00C521BC"/>
    <w:rsid w:val="00C6427B"/>
    <w:rsid w:val="00D3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C521BC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521BC"/>
    <w:rPr>
      <w:rFonts w:eastAsiaTheme="minorEastAsia"/>
      <w:lang w:eastAsia="ru-RU"/>
    </w:rPr>
  </w:style>
  <w:style w:type="paragraph" w:customStyle="1" w:styleId="c0">
    <w:name w:val="c0"/>
    <w:basedOn w:val="a"/>
    <w:rsid w:val="00C52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link w:val="a3"/>
    <w:uiPriority w:val="99"/>
    <w:locked/>
    <w:rsid w:val="00C521BC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c4">
    <w:name w:val="c4"/>
    <w:basedOn w:val="a0"/>
    <w:rsid w:val="00C521BC"/>
  </w:style>
  <w:style w:type="character" w:customStyle="1" w:styleId="c2">
    <w:name w:val="c2"/>
    <w:basedOn w:val="a0"/>
    <w:rsid w:val="00C521BC"/>
  </w:style>
  <w:style w:type="table" w:customStyle="1" w:styleId="10">
    <w:name w:val="Сетка таблицы1"/>
    <w:basedOn w:val="a1"/>
    <w:uiPriority w:val="59"/>
    <w:rsid w:val="00C521B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C52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521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377</Words>
  <Characters>2150</Characters>
  <Application>Microsoft Office Word</Application>
  <DocSecurity>0</DocSecurity>
  <Lines>17</Lines>
  <Paragraphs>5</Paragraphs>
  <ScaleCrop>false</ScaleCrop>
  <Company>Microsoft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ЗДУВР</cp:lastModifiedBy>
  <cp:revision>5</cp:revision>
  <dcterms:created xsi:type="dcterms:W3CDTF">2019-08-09T19:20:00Z</dcterms:created>
  <dcterms:modified xsi:type="dcterms:W3CDTF">2019-08-13T08:26:00Z</dcterms:modified>
</cp:coreProperties>
</file>